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B07" w14:textId="77777777" w:rsidR="0027437C" w:rsidRDefault="0027437C" w:rsidP="00841D8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CF74AAF" w14:textId="62C29EA3" w:rsidR="00841D8C" w:rsidRPr="0027437C" w:rsidRDefault="00783B9A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D21519">
        <w:rPr>
          <w:rFonts w:ascii="Times New Roman" w:hAnsi="Times New Roman" w:cs="Times New Roman"/>
          <w:b/>
          <w:sz w:val="24"/>
          <w:szCs w:val="24"/>
        </w:rPr>
        <w:t>24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>/202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</w:p>
    <w:p w14:paraId="55F8E2FB" w14:textId="77777777" w:rsidR="00841D8C" w:rsidRPr="0027437C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482894FE" w14:textId="78877283" w:rsidR="00841D8C" w:rsidRPr="0027437C" w:rsidRDefault="00783B9A" w:rsidP="004C19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21519">
        <w:rPr>
          <w:rFonts w:ascii="Times New Roman" w:hAnsi="Times New Roman" w:cs="Times New Roman"/>
          <w:b/>
          <w:sz w:val="24"/>
          <w:szCs w:val="24"/>
        </w:rPr>
        <w:t>5</w:t>
      </w:r>
      <w:r w:rsidR="00802395" w:rsidRPr="00274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6B">
        <w:rPr>
          <w:rFonts w:ascii="Times New Roman" w:hAnsi="Times New Roman" w:cs="Times New Roman"/>
          <w:b/>
          <w:sz w:val="24"/>
          <w:szCs w:val="24"/>
        </w:rPr>
        <w:t>marca</w:t>
      </w:r>
      <w:r w:rsidR="00A7353A" w:rsidRPr="002743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/>
          <w:sz w:val="24"/>
          <w:szCs w:val="24"/>
        </w:rPr>
        <w:t>5</w:t>
      </w:r>
      <w:r w:rsidR="00841D8C" w:rsidRPr="0027437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6CDC4CB" w14:textId="01A8DF5E" w:rsidR="00A7353A" w:rsidRPr="0027437C" w:rsidRDefault="00841D8C" w:rsidP="00924C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27437C">
        <w:rPr>
          <w:rFonts w:ascii="Times New Roman" w:hAnsi="Times New Roman" w:cs="Times New Roman"/>
          <w:b/>
          <w:sz w:val="24"/>
          <w:szCs w:val="24"/>
        </w:rPr>
        <w:t xml:space="preserve">udzielenia pełnomocnictwa </w:t>
      </w:r>
      <w:r w:rsidR="00865B88" w:rsidRPr="0027437C">
        <w:rPr>
          <w:rFonts w:ascii="Times New Roman" w:hAnsi="Times New Roman" w:cs="Times New Roman"/>
          <w:b/>
          <w:sz w:val="24"/>
          <w:szCs w:val="24"/>
        </w:rPr>
        <w:t xml:space="preserve">Dyrektorowi </w:t>
      </w:r>
      <w:r w:rsidR="00E458EB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D01D6B">
        <w:rPr>
          <w:rFonts w:ascii="Times New Roman" w:hAnsi="Times New Roman" w:cs="Times New Roman"/>
          <w:b/>
          <w:sz w:val="24"/>
          <w:szCs w:val="24"/>
        </w:rPr>
        <w:t xml:space="preserve">Specjalnych </w:t>
      </w:r>
      <w:r w:rsidR="00E458E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01D6B">
        <w:rPr>
          <w:rFonts w:ascii="Times New Roman" w:hAnsi="Times New Roman" w:cs="Times New Roman"/>
          <w:b/>
          <w:sz w:val="24"/>
          <w:szCs w:val="24"/>
        </w:rPr>
        <w:t>Grójcu</w:t>
      </w:r>
    </w:p>
    <w:p w14:paraId="6F035B76" w14:textId="77777777" w:rsidR="00841D8C" w:rsidRPr="0027437C" w:rsidRDefault="00841D8C" w:rsidP="00841D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D8B527" w14:textId="7F8CE6E7" w:rsidR="004C1924" w:rsidRPr="0027437C" w:rsidRDefault="004C1924" w:rsidP="00924CA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Na podstawie art. 32 ust.</w:t>
      </w:r>
      <w:r w:rsidR="004C6B25">
        <w:rPr>
          <w:rFonts w:ascii="Times New Roman" w:hAnsi="Times New Roman" w:cs="Times New Roman"/>
          <w:sz w:val="24"/>
          <w:szCs w:val="24"/>
        </w:rPr>
        <w:t xml:space="preserve"> </w:t>
      </w:r>
      <w:r w:rsidRPr="0027437C">
        <w:rPr>
          <w:rFonts w:ascii="Times New Roman" w:hAnsi="Times New Roman" w:cs="Times New Roman"/>
          <w:sz w:val="24"/>
          <w:szCs w:val="24"/>
        </w:rPr>
        <w:t>1 oraz art. 48 ust. 2 ustawy z dnia 5 czerwca 1998 r. o samorządzie powiatowym (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>Dz.U</w:t>
      </w:r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924CAE" w:rsidRPr="0027437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D01D6B">
        <w:rPr>
          <w:rFonts w:ascii="Times New Roman" w:hAnsi="Times New Roman" w:cs="Times New Roman"/>
          <w:bCs/>
          <w:sz w:val="24"/>
          <w:szCs w:val="24"/>
        </w:rPr>
        <w:t xml:space="preserve">4.107 </w:t>
      </w:r>
      <w:proofErr w:type="spellStart"/>
      <w:r w:rsidR="00D01D6B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D01D6B">
        <w:rPr>
          <w:rFonts w:ascii="Times New Roman" w:hAnsi="Times New Roman" w:cs="Times New Roman"/>
          <w:bCs/>
          <w:sz w:val="24"/>
          <w:szCs w:val="24"/>
        </w:rPr>
        <w:t>.</w:t>
      </w:r>
      <w:r w:rsidR="0027437C" w:rsidRPr="0027437C">
        <w:rPr>
          <w:rFonts w:ascii="Times New Roman" w:hAnsi="Times New Roman" w:cs="Times New Roman"/>
          <w:bCs/>
          <w:sz w:val="24"/>
          <w:szCs w:val="24"/>
        </w:rPr>
        <w:t xml:space="preserve"> ) </w:t>
      </w:r>
      <w:r w:rsidRPr="0027437C">
        <w:rPr>
          <w:rFonts w:ascii="Times New Roman" w:hAnsi="Times New Roman" w:cs="Times New Roman"/>
          <w:sz w:val="24"/>
          <w:szCs w:val="24"/>
        </w:rPr>
        <w:t>uchwala się , co następuje:</w:t>
      </w:r>
    </w:p>
    <w:p w14:paraId="0AAA799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DA18" w14:textId="77777777" w:rsidR="00841D8C" w:rsidRPr="0027437C" w:rsidRDefault="00841D8C" w:rsidP="00A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5B588B34" w14:textId="77777777" w:rsidR="0027437C" w:rsidRDefault="0027437C" w:rsidP="0027437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4EEE04" w14:textId="1F7059E1" w:rsidR="00B85913" w:rsidRPr="00B85913" w:rsidRDefault="0031696C" w:rsidP="00B8591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 się pełnomocnictwa Joannie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Nowotnik-Stanios</w:t>
      </w:r>
      <w:proofErr w:type="spellEnd"/>
      <w:r w:rsidR="00D215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Dyrektorowi Szkół Specjalnych </w:t>
      </w:r>
      <w:r>
        <w:rPr>
          <w:rFonts w:ascii="Times New Roman" w:hAnsi="Times New Roman" w:cs="Times New Roman"/>
          <w:sz w:val="24"/>
          <w:szCs w:val="24"/>
        </w:rPr>
        <w:br/>
        <w:t xml:space="preserve">w Grójcu </w:t>
      </w:r>
      <w:r w:rsidR="00B85913" w:rsidRPr="00B85913">
        <w:rPr>
          <w:rFonts w:ascii="Times New Roman" w:hAnsi="Times New Roman" w:cs="Times New Roman"/>
          <w:sz w:val="24"/>
          <w:szCs w:val="24"/>
        </w:rPr>
        <w:t>do samodzielnego reprezentowania Organu Prowadzącego we wszelkich relacjach z Fundacją Rozwoju Systemu Edukacji w Warszawie (</w:t>
      </w:r>
      <w:r w:rsidR="00B85913" w:rsidRPr="00B85913">
        <w:rPr>
          <w:rFonts w:ascii="Times New Roman" w:hAnsi="Times New Roman" w:cs="Times New Roman"/>
          <w:b/>
          <w:sz w:val="24"/>
          <w:szCs w:val="24"/>
        </w:rPr>
        <w:t>Fundacja</w:t>
      </w:r>
      <w:r w:rsidR="00B85913" w:rsidRPr="00B85913">
        <w:rPr>
          <w:rFonts w:ascii="Times New Roman" w:hAnsi="Times New Roman" w:cs="Times New Roman"/>
          <w:sz w:val="24"/>
          <w:szCs w:val="24"/>
        </w:rPr>
        <w:t xml:space="preserve">) wynikających z udziału Placówki w konkursie wniosków </w:t>
      </w:r>
      <w:r w:rsidR="00B85913" w:rsidRPr="00B85913">
        <w:rPr>
          <w:rFonts w:ascii="Times New Roman" w:hAnsi="Times New Roman" w:cs="Times New Roman"/>
          <w:b/>
          <w:sz w:val="24"/>
          <w:szCs w:val="24"/>
        </w:rPr>
        <w:t xml:space="preserve">o akredytację </w:t>
      </w:r>
      <w:r w:rsidR="00F57235" w:rsidRPr="00F57235">
        <w:rPr>
          <w:rFonts w:ascii="Times New Roman" w:hAnsi="Times New Roman" w:cs="Times New Roman"/>
          <w:b/>
          <w:bCs/>
          <w:sz w:val="24"/>
          <w:szCs w:val="24"/>
        </w:rPr>
        <w:t xml:space="preserve">lub o uzyskanie wsparcia finansowego w ramach Programu </w:t>
      </w:r>
      <w:r w:rsidR="00224321">
        <w:rPr>
          <w:rFonts w:ascii="Times New Roman" w:hAnsi="Times New Roman" w:cs="Times New Roman"/>
          <w:b/>
          <w:bCs/>
          <w:sz w:val="24"/>
          <w:szCs w:val="24"/>
        </w:rPr>
        <w:t xml:space="preserve">w programie </w:t>
      </w:r>
      <w:r w:rsidR="00B85913" w:rsidRPr="00B85913">
        <w:rPr>
          <w:rFonts w:ascii="Times New Roman" w:hAnsi="Times New Roman" w:cs="Times New Roman"/>
          <w:b/>
          <w:sz w:val="24"/>
          <w:szCs w:val="24"/>
        </w:rPr>
        <w:t>Erasmus na lata 2021-2027</w:t>
      </w:r>
      <w:r w:rsidR="00B85913" w:rsidRPr="00B85913">
        <w:rPr>
          <w:rFonts w:ascii="Times New Roman" w:hAnsi="Times New Roman" w:cs="Times New Roman"/>
          <w:sz w:val="24"/>
          <w:szCs w:val="24"/>
        </w:rPr>
        <w:t xml:space="preserve">, </w:t>
      </w:r>
      <w:r w:rsidR="00B85913" w:rsidRPr="00B85913">
        <w:rPr>
          <w:rFonts w:ascii="Times New Roman" w:hAnsi="Times New Roman" w:cs="Times New Roman"/>
          <w:i/>
          <w:sz w:val="24"/>
          <w:szCs w:val="24"/>
        </w:rPr>
        <w:t xml:space="preserve">Akredytacja Erasmus 2020 w obszarze kształcenia dorosłych, kształcenia i szkolenia zawodowego oraz edukacji szkolnej  </w:t>
      </w:r>
      <w:r w:rsidR="00B85913" w:rsidRPr="00B85913">
        <w:rPr>
          <w:rFonts w:ascii="Times New Roman" w:hAnsi="Times New Roman" w:cs="Times New Roman"/>
          <w:sz w:val="24"/>
          <w:szCs w:val="24"/>
        </w:rPr>
        <w:t>(</w:t>
      </w:r>
      <w:r w:rsidR="00B85913" w:rsidRPr="00B85913">
        <w:rPr>
          <w:rFonts w:ascii="Times New Roman" w:hAnsi="Times New Roman" w:cs="Times New Roman"/>
          <w:b/>
          <w:sz w:val="24"/>
          <w:szCs w:val="24"/>
        </w:rPr>
        <w:t>Konkurs</w:t>
      </w:r>
      <w:r w:rsidR="00B85913" w:rsidRPr="00B85913">
        <w:rPr>
          <w:rFonts w:ascii="Times New Roman" w:hAnsi="Times New Roman" w:cs="Times New Roman"/>
          <w:sz w:val="24"/>
          <w:szCs w:val="24"/>
        </w:rPr>
        <w:t>)</w:t>
      </w:r>
      <w:r w:rsidR="00B85913" w:rsidRPr="00B859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85913" w:rsidRPr="00B85913">
        <w:rPr>
          <w:rFonts w:ascii="Times New Roman" w:hAnsi="Times New Roman" w:cs="Times New Roman"/>
          <w:sz w:val="24"/>
          <w:szCs w:val="24"/>
        </w:rPr>
        <w:t>w tym do składania w imieniu i na rzecz Organu Prowadzącego oświadczeń woli i wiedzy w szczególności obejmujących podpisanie i złożenie wniosku w Konkursie oraz prowadzenie korespondencji dotyczącej Konkursu.</w:t>
      </w:r>
    </w:p>
    <w:p w14:paraId="34ECADCE" w14:textId="77777777" w:rsidR="0027437C" w:rsidRDefault="004C1924" w:rsidP="0027437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Pełnomocnik nie jest uprawniony do udzielania dalszych pełnomocnictw w zakresie niniejszego umocowania.</w:t>
      </w:r>
    </w:p>
    <w:p w14:paraId="519D11A2" w14:textId="24037DAD" w:rsidR="00150AC3" w:rsidRPr="0027437C" w:rsidRDefault="00E4067E" w:rsidP="0027437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Pełnomocnictwo obejmuje wszczęcie procedury przystąpienia oraz realizację </w:t>
      </w:r>
      <w:r w:rsidR="00D2151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ww</w:t>
      </w:r>
      <w:r w:rsidR="00D215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Konkursie do zakończenia czynności związanych z realizacją</w:t>
      </w:r>
      <w:r w:rsidR="0027437C" w:rsidRPr="0027437C">
        <w:rPr>
          <w:rFonts w:ascii="Times New Roman" w:hAnsi="Times New Roman" w:cs="Times New Roman"/>
          <w:sz w:val="24"/>
          <w:szCs w:val="24"/>
        </w:rPr>
        <w:t xml:space="preserve"> Konkursu.</w:t>
      </w:r>
    </w:p>
    <w:p w14:paraId="11BA67EB" w14:textId="77777777" w:rsidR="00215A09" w:rsidRPr="0027437C" w:rsidRDefault="00215A09" w:rsidP="004C1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163B6" w14:textId="77777777" w:rsidR="00841D8C" w:rsidRPr="0027437C" w:rsidRDefault="004C1924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CCAFF93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BAF07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45366680" w14:textId="732D6B0C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59D2E" w14:textId="77777777" w:rsidR="0027437C" w:rsidRDefault="0027437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716DD" w14:textId="77777777" w:rsidR="00841D8C" w:rsidRPr="0027437C" w:rsidRDefault="00841D8C" w:rsidP="004C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43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5204F85F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9376B" w14:textId="77777777" w:rsidR="00841D8C" w:rsidRPr="0027437C" w:rsidRDefault="00841D8C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7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8FD4B9" w14:textId="56470296" w:rsidR="009D4FF9" w:rsidRDefault="009D4FF9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D7F7A" w14:textId="77777777" w:rsidR="00D955AE" w:rsidRDefault="00D955AE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92AD4" w14:textId="79527ACF" w:rsidR="00D955AE" w:rsidRPr="0027437C" w:rsidRDefault="00D955AE" w:rsidP="004C19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Starosta Krzysztof Ambroziak</w:t>
      </w:r>
    </w:p>
    <w:sectPr w:rsidR="00D955AE" w:rsidRPr="0027437C" w:rsidSect="004C19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2CA"/>
    <w:multiLevelType w:val="hybridMultilevel"/>
    <w:tmpl w:val="163E9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560"/>
    <w:multiLevelType w:val="hybridMultilevel"/>
    <w:tmpl w:val="AE6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E16AA"/>
    <w:multiLevelType w:val="hybridMultilevel"/>
    <w:tmpl w:val="601817F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B36311"/>
    <w:multiLevelType w:val="hybridMultilevel"/>
    <w:tmpl w:val="FA66D62E"/>
    <w:lvl w:ilvl="0" w:tplc="17DCB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3556">
    <w:abstractNumId w:val="3"/>
  </w:num>
  <w:num w:numId="2" w16cid:durableId="500127735">
    <w:abstractNumId w:val="2"/>
  </w:num>
  <w:num w:numId="3" w16cid:durableId="1217010486">
    <w:abstractNumId w:val="0"/>
  </w:num>
  <w:num w:numId="4" w16cid:durableId="133217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6549F"/>
    <w:rsid w:val="000A3B1D"/>
    <w:rsid w:val="000E2D35"/>
    <w:rsid w:val="0013054E"/>
    <w:rsid w:val="001362B8"/>
    <w:rsid w:val="00150AC3"/>
    <w:rsid w:val="001761D8"/>
    <w:rsid w:val="00215A09"/>
    <w:rsid w:val="00224321"/>
    <w:rsid w:val="002716F1"/>
    <w:rsid w:val="0027437C"/>
    <w:rsid w:val="00293ED5"/>
    <w:rsid w:val="0031696C"/>
    <w:rsid w:val="00340732"/>
    <w:rsid w:val="0034702B"/>
    <w:rsid w:val="00351866"/>
    <w:rsid w:val="003866D4"/>
    <w:rsid w:val="0046723E"/>
    <w:rsid w:val="00491AA2"/>
    <w:rsid w:val="004C1924"/>
    <w:rsid w:val="004C6B25"/>
    <w:rsid w:val="005B1085"/>
    <w:rsid w:val="00644725"/>
    <w:rsid w:val="006725B2"/>
    <w:rsid w:val="00783B9A"/>
    <w:rsid w:val="00802395"/>
    <w:rsid w:val="0080383D"/>
    <w:rsid w:val="00841D8C"/>
    <w:rsid w:val="00865B88"/>
    <w:rsid w:val="008D62B2"/>
    <w:rsid w:val="008F27F8"/>
    <w:rsid w:val="00902CA7"/>
    <w:rsid w:val="00924CAE"/>
    <w:rsid w:val="009346E8"/>
    <w:rsid w:val="00937DDD"/>
    <w:rsid w:val="00966D7E"/>
    <w:rsid w:val="009A15FA"/>
    <w:rsid w:val="009D4FF9"/>
    <w:rsid w:val="00A57A03"/>
    <w:rsid w:val="00A7353A"/>
    <w:rsid w:val="00AD5E04"/>
    <w:rsid w:val="00B85913"/>
    <w:rsid w:val="00BF5D96"/>
    <w:rsid w:val="00C35BDE"/>
    <w:rsid w:val="00C94583"/>
    <w:rsid w:val="00CC52CC"/>
    <w:rsid w:val="00D01D6B"/>
    <w:rsid w:val="00D21519"/>
    <w:rsid w:val="00D67943"/>
    <w:rsid w:val="00D955AE"/>
    <w:rsid w:val="00DD45CA"/>
    <w:rsid w:val="00E113E1"/>
    <w:rsid w:val="00E4067E"/>
    <w:rsid w:val="00E458EB"/>
    <w:rsid w:val="00E502CC"/>
    <w:rsid w:val="00E70805"/>
    <w:rsid w:val="00E70E1D"/>
    <w:rsid w:val="00E90AA1"/>
    <w:rsid w:val="00EC45F9"/>
    <w:rsid w:val="00F54545"/>
    <w:rsid w:val="00F57235"/>
    <w:rsid w:val="00F8112A"/>
    <w:rsid w:val="00FA16C1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BE5"/>
  <w15:docId w15:val="{622BEF44-E027-4F0E-A039-5EE3FA1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9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Wieczorek</dc:creator>
  <cp:lastModifiedBy>Małgorzata Woźniak</cp:lastModifiedBy>
  <cp:revision>2</cp:revision>
  <cp:lastPrinted>2025-03-12T07:57:00Z</cp:lastPrinted>
  <dcterms:created xsi:type="dcterms:W3CDTF">2025-03-19T13:46:00Z</dcterms:created>
  <dcterms:modified xsi:type="dcterms:W3CDTF">2025-03-19T13:46:00Z</dcterms:modified>
</cp:coreProperties>
</file>